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94"/>
      </w:tblGrid>
      <w:tr w:rsidR="00D547ED" w:rsidTr="005B54E3">
        <w:trPr>
          <w:trHeight w:hRule="exact" w:val="1883"/>
        </w:trPr>
        <w:tc>
          <w:tcPr>
            <w:tcW w:w="9365" w:type="dxa"/>
            <w:gridSpan w:val="4"/>
          </w:tcPr>
          <w:p w:rsidR="00D547ED" w:rsidRPr="00234F5C" w:rsidRDefault="00D547ED" w:rsidP="00350D0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547ED" w:rsidRPr="00696D36" w:rsidRDefault="00D547ED" w:rsidP="00350D0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D547ED" w:rsidTr="005B54E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547ED" w:rsidRPr="009D0283" w:rsidRDefault="005B54E3" w:rsidP="005B54E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bookmarkStart w:id="0" w:name="_GoBack"/>
            <w:bookmarkEnd w:id="0"/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2731" w:type="dxa"/>
            <w:vAlign w:val="bottom"/>
          </w:tcPr>
          <w:p w:rsidR="00D547ED" w:rsidRPr="009D0283" w:rsidRDefault="00D547ED" w:rsidP="005B54E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D547ED" w:rsidRPr="009D0283" w:rsidRDefault="00D547ED" w:rsidP="005B54E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:rsidR="00D547ED" w:rsidRPr="009D0283" w:rsidRDefault="005B54E3" w:rsidP="005B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248-П</w:t>
            </w:r>
          </w:p>
        </w:tc>
      </w:tr>
      <w:tr w:rsidR="00D547ED" w:rsidTr="005B54E3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</w:tcPr>
          <w:p w:rsidR="00D547ED" w:rsidRPr="008A32D0" w:rsidRDefault="00D547ED" w:rsidP="00350D0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D547ED" w:rsidRPr="00AD5058" w:rsidRDefault="006670ED" w:rsidP="005B54E3">
      <w:pPr>
        <w:tabs>
          <w:tab w:val="left" w:pos="8364"/>
        </w:tabs>
        <w:suppressAutoHyphens/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2E14D4">
        <w:rPr>
          <w:b/>
          <w:sz w:val="28"/>
        </w:rPr>
        <w:t xml:space="preserve">я </w:t>
      </w:r>
      <w:r w:rsidR="00D547ED">
        <w:rPr>
          <w:b/>
          <w:sz w:val="28"/>
        </w:rPr>
        <w:t xml:space="preserve">в постановление </w:t>
      </w:r>
      <w:r w:rsidR="005B54E3">
        <w:rPr>
          <w:b/>
          <w:sz w:val="28"/>
        </w:rPr>
        <w:br/>
      </w:r>
      <w:r w:rsidR="00D547ED">
        <w:rPr>
          <w:b/>
          <w:sz w:val="28"/>
        </w:rPr>
        <w:t>Правительства Кировской области</w:t>
      </w:r>
      <w:r w:rsidR="00D547ED" w:rsidRPr="00C417AB">
        <w:rPr>
          <w:sz w:val="28"/>
          <w:szCs w:val="28"/>
        </w:rPr>
        <w:t xml:space="preserve"> </w:t>
      </w:r>
      <w:r w:rsidR="00D547ED" w:rsidRPr="00C417AB">
        <w:rPr>
          <w:b/>
          <w:sz w:val="28"/>
        </w:rPr>
        <w:t xml:space="preserve">от </w:t>
      </w:r>
      <w:r w:rsidR="00D547ED">
        <w:rPr>
          <w:b/>
          <w:sz w:val="28"/>
        </w:rPr>
        <w:t>17.11.2015 № 70/756</w:t>
      </w:r>
      <w:r w:rsidR="005B54E3">
        <w:rPr>
          <w:b/>
          <w:sz w:val="28"/>
        </w:rPr>
        <w:t xml:space="preserve"> </w:t>
      </w:r>
      <w:r w:rsidR="005B54E3">
        <w:rPr>
          <w:b/>
          <w:sz w:val="28"/>
        </w:rPr>
        <w:br/>
      </w:r>
      <w:r w:rsidR="00AD5058" w:rsidRPr="00AD5058">
        <w:rPr>
          <w:b/>
          <w:sz w:val="28"/>
          <w:szCs w:val="28"/>
        </w:rPr>
        <w:t>«О порядках разработки и корректировки стратегии социально-экономического развития Кировской</w:t>
      </w:r>
      <w:r w:rsidR="00AD5058">
        <w:rPr>
          <w:b/>
          <w:sz w:val="28"/>
          <w:szCs w:val="28"/>
        </w:rPr>
        <w:t xml:space="preserve"> области и плана мероприятий </w:t>
      </w:r>
      <w:r w:rsidR="005B54E3">
        <w:rPr>
          <w:b/>
          <w:sz w:val="28"/>
          <w:szCs w:val="28"/>
        </w:rPr>
        <w:br/>
      </w:r>
      <w:r w:rsidR="00AD5058">
        <w:rPr>
          <w:b/>
          <w:sz w:val="28"/>
          <w:szCs w:val="28"/>
        </w:rPr>
        <w:t xml:space="preserve">по </w:t>
      </w:r>
      <w:r w:rsidR="00AD5058" w:rsidRPr="00AD5058">
        <w:rPr>
          <w:b/>
          <w:sz w:val="28"/>
          <w:szCs w:val="28"/>
        </w:rPr>
        <w:t>реализации стратегии социально-экономического развития Кировской области»</w:t>
      </w:r>
    </w:p>
    <w:p w:rsidR="00364AFE" w:rsidRDefault="00364AFE" w:rsidP="00621BD1">
      <w:pPr>
        <w:tabs>
          <w:tab w:val="left" w:pos="70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</w:t>
      </w:r>
      <w:r w:rsidR="006670ED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E23AE6" w:rsidRPr="00280B1A" w:rsidRDefault="00417BFC" w:rsidP="00621BD1">
      <w:pPr>
        <w:tabs>
          <w:tab w:val="left" w:pos="70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BF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3AE6" w:rsidRPr="00280B1A">
        <w:rPr>
          <w:sz w:val="28"/>
          <w:szCs w:val="28"/>
        </w:rPr>
        <w:t>Внести изменение в Порядок разработки и корректировки стратегии социально-экономического развития Кировской области, утвержденный постановлением Правительства Кировской области от 17.11.2015 № 70/756 «О порядках разработки и корректировки стратегии социально-экономического развития Кировской</w:t>
      </w:r>
      <w:r w:rsidR="00E23AE6">
        <w:rPr>
          <w:sz w:val="28"/>
          <w:szCs w:val="28"/>
        </w:rPr>
        <w:t xml:space="preserve"> области и плана мероприятий по </w:t>
      </w:r>
      <w:r w:rsidR="00E23AE6" w:rsidRPr="00280B1A">
        <w:rPr>
          <w:sz w:val="28"/>
          <w:szCs w:val="28"/>
        </w:rPr>
        <w:t xml:space="preserve">реализации стратегии социально-экономического развития Кировской области», исключив </w:t>
      </w:r>
      <w:r w:rsidR="005F5E53">
        <w:rPr>
          <w:sz w:val="28"/>
          <w:szCs w:val="28"/>
        </w:rPr>
        <w:t xml:space="preserve">в разделе </w:t>
      </w:r>
      <w:r w:rsidR="00552849" w:rsidRPr="00552849">
        <w:rPr>
          <w:sz w:val="28"/>
          <w:szCs w:val="28"/>
        </w:rPr>
        <w:t xml:space="preserve">1 </w:t>
      </w:r>
      <w:r w:rsidR="005F5E53">
        <w:rPr>
          <w:sz w:val="28"/>
          <w:szCs w:val="28"/>
        </w:rPr>
        <w:t xml:space="preserve">«Общие положения» </w:t>
      </w:r>
      <w:r w:rsidR="00E23AE6" w:rsidRPr="00280B1A">
        <w:rPr>
          <w:sz w:val="28"/>
          <w:szCs w:val="28"/>
        </w:rPr>
        <w:t>пункт 1.6.</w:t>
      </w:r>
    </w:p>
    <w:p w:rsidR="006670ED" w:rsidRDefault="006670ED" w:rsidP="00621BD1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6B2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</w:t>
      </w:r>
      <w:r w:rsidRPr="00B16B26">
        <w:rPr>
          <w:sz w:val="28"/>
          <w:szCs w:val="28"/>
        </w:rPr>
        <w:t>его официального опубликования.</w:t>
      </w:r>
    </w:p>
    <w:p w:rsidR="005B54E3" w:rsidRPr="00C86403" w:rsidRDefault="005B54E3" w:rsidP="005B54E3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 w:rsidRPr="00C86403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C86403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5B54E3" w:rsidRPr="005B54E3" w:rsidRDefault="005B54E3" w:rsidP="005B54E3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C86403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proofErr w:type="gramStart"/>
      <w:r w:rsidRPr="00C86403">
        <w:rPr>
          <w:rFonts w:eastAsia="Calibri"/>
          <w:bCs/>
          <w:kern w:val="28"/>
          <w:sz w:val="28"/>
          <w:szCs w:val="28"/>
        </w:rPr>
        <w:t>Ю.И.</w:t>
      </w:r>
      <w:proofErr w:type="gramEnd"/>
      <w:r w:rsidRPr="00C86403">
        <w:rPr>
          <w:rFonts w:eastAsia="Calibri"/>
          <w:bCs/>
          <w:kern w:val="28"/>
          <w:sz w:val="28"/>
          <w:szCs w:val="28"/>
        </w:rPr>
        <w:t xml:space="preserve"> Терешков</w:t>
      </w:r>
    </w:p>
    <w:sectPr w:rsidR="005B54E3" w:rsidRPr="005B54E3" w:rsidSect="001D192B">
      <w:headerReference w:type="even" r:id="rId6"/>
      <w:headerReference w:type="default" r:id="rId7"/>
      <w:headerReference w:type="first" r:id="rId8"/>
      <w:pgSz w:w="11907" w:h="16840"/>
      <w:pgMar w:top="851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077" w:rsidRDefault="001B1077" w:rsidP="00627974">
      <w:r>
        <w:separator/>
      </w:r>
    </w:p>
  </w:endnote>
  <w:endnote w:type="continuationSeparator" w:id="0">
    <w:p w:rsidR="001B1077" w:rsidRDefault="001B1077" w:rsidP="0062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077" w:rsidRDefault="001B1077" w:rsidP="00627974">
      <w:r>
        <w:separator/>
      </w:r>
    </w:p>
  </w:footnote>
  <w:footnote w:type="continuationSeparator" w:id="0">
    <w:p w:rsidR="001B1077" w:rsidRDefault="001B1077" w:rsidP="0062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D00" w:rsidRDefault="00296D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D00">
      <w:rPr>
        <w:rStyle w:val="a5"/>
        <w:noProof/>
      </w:rPr>
      <w:t>2</w:t>
    </w:r>
    <w:r>
      <w:rPr>
        <w:rStyle w:val="a5"/>
      </w:rPr>
      <w:fldChar w:fldCharType="end"/>
    </w:r>
  </w:p>
  <w:p w:rsidR="00350D00" w:rsidRDefault="00350D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D00" w:rsidRDefault="00296D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EF3">
      <w:rPr>
        <w:rStyle w:val="a5"/>
        <w:noProof/>
      </w:rPr>
      <w:t>2</w:t>
    </w:r>
    <w:r>
      <w:rPr>
        <w:rStyle w:val="a5"/>
      </w:rPr>
      <w:fldChar w:fldCharType="end"/>
    </w:r>
  </w:p>
  <w:p w:rsidR="00350D00" w:rsidRDefault="00350D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D00" w:rsidRDefault="005B54E3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7ED"/>
    <w:rsid w:val="000450FE"/>
    <w:rsid w:val="000454FE"/>
    <w:rsid w:val="00045611"/>
    <w:rsid w:val="00062F59"/>
    <w:rsid w:val="00063451"/>
    <w:rsid w:val="00076721"/>
    <w:rsid w:val="00095998"/>
    <w:rsid w:val="00095B0B"/>
    <w:rsid w:val="000A0AFC"/>
    <w:rsid w:val="000E09D3"/>
    <w:rsid w:val="00125989"/>
    <w:rsid w:val="00127BA7"/>
    <w:rsid w:val="0015450C"/>
    <w:rsid w:val="00181D80"/>
    <w:rsid w:val="00187B5A"/>
    <w:rsid w:val="001B1077"/>
    <w:rsid w:val="001D192B"/>
    <w:rsid w:val="0023033C"/>
    <w:rsid w:val="00245077"/>
    <w:rsid w:val="002718CA"/>
    <w:rsid w:val="002749A7"/>
    <w:rsid w:val="00287608"/>
    <w:rsid w:val="00296D0C"/>
    <w:rsid w:val="002A090B"/>
    <w:rsid w:val="002A699A"/>
    <w:rsid w:val="002B4B41"/>
    <w:rsid w:val="002C7CD4"/>
    <w:rsid w:val="002D39F6"/>
    <w:rsid w:val="002E14D4"/>
    <w:rsid w:val="002F5EB3"/>
    <w:rsid w:val="00316C3F"/>
    <w:rsid w:val="00344621"/>
    <w:rsid w:val="00350D00"/>
    <w:rsid w:val="00353742"/>
    <w:rsid w:val="00364AFE"/>
    <w:rsid w:val="00392F00"/>
    <w:rsid w:val="003A0AB5"/>
    <w:rsid w:val="003A31ED"/>
    <w:rsid w:val="003C2431"/>
    <w:rsid w:val="003C406C"/>
    <w:rsid w:val="003E0D88"/>
    <w:rsid w:val="00403D3E"/>
    <w:rsid w:val="004042E1"/>
    <w:rsid w:val="00406E5E"/>
    <w:rsid w:val="00417BFC"/>
    <w:rsid w:val="004268D6"/>
    <w:rsid w:val="00442382"/>
    <w:rsid w:val="0045764D"/>
    <w:rsid w:val="004C2DC1"/>
    <w:rsid w:val="004E31D1"/>
    <w:rsid w:val="004F3BEC"/>
    <w:rsid w:val="00502DEC"/>
    <w:rsid w:val="005067AE"/>
    <w:rsid w:val="00514171"/>
    <w:rsid w:val="00530B8F"/>
    <w:rsid w:val="00532C84"/>
    <w:rsid w:val="005378B8"/>
    <w:rsid w:val="00552849"/>
    <w:rsid w:val="00560377"/>
    <w:rsid w:val="00570566"/>
    <w:rsid w:val="00582EC0"/>
    <w:rsid w:val="005B54E3"/>
    <w:rsid w:val="005B697F"/>
    <w:rsid w:val="005B6A03"/>
    <w:rsid w:val="005C5727"/>
    <w:rsid w:val="005F5E53"/>
    <w:rsid w:val="005F610F"/>
    <w:rsid w:val="00605C3B"/>
    <w:rsid w:val="00621BD1"/>
    <w:rsid w:val="00627974"/>
    <w:rsid w:val="00650FAA"/>
    <w:rsid w:val="006648D1"/>
    <w:rsid w:val="00664FF5"/>
    <w:rsid w:val="006670ED"/>
    <w:rsid w:val="00671DC6"/>
    <w:rsid w:val="006757A4"/>
    <w:rsid w:val="00677576"/>
    <w:rsid w:val="006952B3"/>
    <w:rsid w:val="006A2FEE"/>
    <w:rsid w:val="006A5876"/>
    <w:rsid w:val="007100F6"/>
    <w:rsid w:val="00714A30"/>
    <w:rsid w:val="00720443"/>
    <w:rsid w:val="00747AA4"/>
    <w:rsid w:val="007565F4"/>
    <w:rsid w:val="00756C41"/>
    <w:rsid w:val="00770E4D"/>
    <w:rsid w:val="007B4534"/>
    <w:rsid w:val="007C38CA"/>
    <w:rsid w:val="007E246E"/>
    <w:rsid w:val="007F1DCC"/>
    <w:rsid w:val="007F23DE"/>
    <w:rsid w:val="007F5CE1"/>
    <w:rsid w:val="00811820"/>
    <w:rsid w:val="00831A0D"/>
    <w:rsid w:val="0084236C"/>
    <w:rsid w:val="00857A98"/>
    <w:rsid w:val="00863DB7"/>
    <w:rsid w:val="008912E5"/>
    <w:rsid w:val="008B3F75"/>
    <w:rsid w:val="008C5AD4"/>
    <w:rsid w:val="008D099F"/>
    <w:rsid w:val="00900BC0"/>
    <w:rsid w:val="00913071"/>
    <w:rsid w:val="00930EF3"/>
    <w:rsid w:val="00944748"/>
    <w:rsid w:val="00956508"/>
    <w:rsid w:val="00975CD5"/>
    <w:rsid w:val="009B1ABC"/>
    <w:rsid w:val="009C58FC"/>
    <w:rsid w:val="009D0E3D"/>
    <w:rsid w:val="009F78FA"/>
    <w:rsid w:val="00A02685"/>
    <w:rsid w:val="00A17BF4"/>
    <w:rsid w:val="00A252B7"/>
    <w:rsid w:val="00A309B6"/>
    <w:rsid w:val="00A41305"/>
    <w:rsid w:val="00A66846"/>
    <w:rsid w:val="00A83D95"/>
    <w:rsid w:val="00A87916"/>
    <w:rsid w:val="00A95724"/>
    <w:rsid w:val="00A97FBB"/>
    <w:rsid w:val="00AA12CB"/>
    <w:rsid w:val="00AA1CE6"/>
    <w:rsid w:val="00AB33F2"/>
    <w:rsid w:val="00AB3C3C"/>
    <w:rsid w:val="00AD5058"/>
    <w:rsid w:val="00AF734E"/>
    <w:rsid w:val="00B0046E"/>
    <w:rsid w:val="00B31497"/>
    <w:rsid w:val="00B43069"/>
    <w:rsid w:val="00B73973"/>
    <w:rsid w:val="00B75FC2"/>
    <w:rsid w:val="00BC55D6"/>
    <w:rsid w:val="00BF20B9"/>
    <w:rsid w:val="00BF7A40"/>
    <w:rsid w:val="00C04CC0"/>
    <w:rsid w:val="00C1086D"/>
    <w:rsid w:val="00C20A82"/>
    <w:rsid w:val="00C30C87"/>
    <w:rsid w:val="00C32441"/>
    <w:rsid w:val="00C4442A"/>
    <w:rsid w:val="00C83878"/>
    <w:rsid w:val="00C85351"/>
    <w:rsid w:val="00C921E5"/>
    <w:rsid w:val="00CA6B41"/>
    <w:rsid w:val="00CE29A2"/>
    <w:rsid w:val="00D04328"/>
    <w:rsid w:val="00D24436"/>
    <w:rsid w:val="00D25386"/>
    <w:rsid w:val="00D547ED"/>
    <w:rsid w:val="00D56A9C"/>
    <w:rsid w:val="00D648D1"/>
    <w:rsid w:val="00D65AE0"/>
    <w:rsid w:val="00D83554"/>
    <w:rsid w:val="00D95C08"/>
    <w:rsid w:val="00DC1B1F"/>
    <w:rsid w:val="00DC5149"/>
    <w:rsid w:val="00DD621D"/>
    <w:rsid w:val="00DF2919"/>
    <w:rsid w:val="00E174A3"/>
    <w:rsid w:val="00E23AE6"/>
    <w:rsid w:val="00E509B3"/>
    <w:rsid w:val="00E65B8D"/>
    <w:rsid w:val="00E82251"/>
    <w:rsid w:val="00E860B9"/>
    <w:rsid w:val="00E94754"/>
    <w:rsid w:val="00E963FB"/>
    <w:rsid w:val="00EA2C7F"/>
    <w:rsid w:val="00EC46B6"/>
    <w:rsid w:val="00EC5A3E"/>
    <w:rsid w:val="00ED4136"/>
    <w:rsid w:val="00ED5509"/>
    <w:rsid w:val="00EF54D3"/>
    <w:rsid w:val="00EF54DF"/>
    <w:rsid w:val="00EF794C"/>
    <w:rsid w:val="00F10CFA"/>
    <w:rsid w:val="00F136A0"/>
    <w:rsid w:val="00F16548"/>
    <w:rsid w:val="00F47513"/>
    <w:rsid w:val="00FA0AEF"/>
    <w:rsid w:val="00FB756B"/>
    <w:rsid w:val="00FB7A3A"/>
    <w:rsid w:val="00FC0D44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FE998"/>
  <w15:docId w15:val="{6CCE1743-D9F9-4A2B-9F55-93B2AFE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47E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D54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47ED"/>
  </w:style>
  <w:style w:type="paragraph" w:customStyle="1" w:styleId="Iioaioo">
    <w:name w:val="Ii oaio?o"/>
    <w:basedOn w:val="a"/>
    <w:rsid w:val="00D547ED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D547E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D547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46B6"/>
    <w:pPr>
      <w:ind w:left="720"/>
      <w:contextualSpacing/>
    </w:pPr>
  </w:style>
  <w:style w:type="paragraph" w:customStyle="1" w:styleId="1">
    <w:name w:val="Абзац1"/>
    <w:basedOn w:val="a"/>
    <w:rsid w:val="001D192B"/>
    <w:pPr>
      <w:spacing w:after="60" w:line="360" w:lineRule="exact"/>
      <w:ind w:firstLine="709"/>
      <w:jc w:val="both"/>
    </w:pPr>
    <w:rPr>
      <w:sz w:val="28"/>
    </w:rPr>
  </w:style>
  <w:style w:type="paragraph" w:customStyle="1" w:styleId="1c">
    <w:name w:val="Абзац1 c отступом"/>
    <w:basedOn w:val="a"/>
    <w:rsid w:val="001D192B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vorobeva_ne</dc:creator>
  <cp:keywords/>
  <dc:description/>
  <cp:lastModifiedBy>Анна И. Слободина</cp:lastModifiedBy>
  <cp:revision>42</cp:revision>
  <cp:lastPrinted>2024-04-18T12:06:00Z</cp:lastPrinted>
  <dcterms:created xsi:type="dcterms:W3CDTF">2021-10-05T06:15:00Z</dcterms:created>
  <dcterms:modified xsi:type="dcterms:W3CDTF">2024-06-06T10:43:00Z</dcterms:modified>
</cp:coreProperties>
</file>